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E5" w:rsidRPr="00864CE5" w:rsidRDefault="00864CE5" w:rsidP="00864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E5">
        <w:rPr>
          <w:rFonts w:ascii="Times New Roman" w:hAnsi="Times New Roman" w:cs="Times New Roman"/>
          <w:b/>
          <w:sz w:val="32"/>
          <w:szCs w:val="32"/>
        </w:rPr>
        <w:t>Р. И. Салихова</w:t>
      </w:r>
    </w:p>
    <w:p w:rsidR="00864CE5" w:rsidRDefault="00864CE5" w:rsidP="00864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E5">
        <w:rPr>
          <w:rFonts w:ascii="Times New Roman" w:hAnsi="Times New Roman" w:cs="Times New Roman"/>
          <w:b/>
          <w:sz w:val="32"/>
          <w:szCs w:val="32"/>
        </w:rPr>
        <w:t>Валины неприятности</w:t>
      </w:r>
    </w:p>
    <w:p w:rsidR="00864CE5" w:rsidRPr="00864CE5" w:rsidRDefault="00864CE5" w:rsidP="00864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64CE5" w:rsidRDefault="00864CE5" w:rsidP="00864C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CE5">
        <w:rPr>
          <w:rFonts w:ascii="Times New Roman" w:hAnsi="Times New Roman" w:cs="Times New Roman"/>
          <w:sz w:val="32"/>
          <w:szCs w:val="32"/>
        </w:rPr>
        <w:t>Все началось с того, что Вале понадобилась коробочка. Самая обыкновенная, маленькая коробочка, чтобы сложить свои сокровища.</w:t>
      </w:r>
    </w:p>
    <w:p w:rsidR="00864CE5" w:rsidRDefault="00864CE5" w:rsidP="00864C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CE5">
        <w:rPr>
          <w:rFonts w:ascii="Times New Roman" w:hAnsi="Times New Roman" w:cs="Times New Roman"/>
          <w:sz w:val="32"/>
          <w:szCs w:val="32"/>
        </w:rPr>
        <w:t xml:space="preserve"> Мама сказала: «Подожди, мне некогда!» Хорошо сказать – подожди! А если ждать очень трудно. И решила Валя поискать сама. И надо же было такому случиться – нашла маленькую, красивую коробку. Знала Валя, что коробка занята, а все же решила заглянуть в нее. Сколько палочек, да и ровные все. Решила она, поиграть с ними. Построила, дом, гараж. В доме у Вали живут куклы, в гараже стоят машины. Интересная игра, весело Вале! Надо куклам приготовить обед. Вспомнила Валя, как мама зажигала газ. Взяла спичку, подошла к плите. Не успела она поднести спичку к газу – как языки яркого огня метнулись к Вале. Она закричала громко: «Мама, мама!» Прибежала мама, помогла дочке, потушила горящее платьице. </w:t>
      </w:r>
    </w:p>
    <w:p w:rsidR="00864CE5" w:rsidRDefault="00864CE5" w:rsidP="00864C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CE5">
        <w:rPr>
          <w:rFonts w:ascii="Times New Roman" w:hAnsi="Times New Roman" w:cs="Times New Roman"/>
          <w:sz w:val="32"/>
          <w:szCs w:val="32"/>
        </w:rPr>
        <w:t xml:space="preserve">Игра детей с огнем, со спичками является одной из причин возникновения пожаров в жилых домах. Не разрешайте детям играть с огнем. Храните спички и зажигалки в недоступных местах. Не оставляйте детей одних. Объясняйте им элементарные правила пожарной безопасности. </w:t>
      </w:r>
    </w:p>
    <w:p w:rsidR="0039570D" w:rsidRPr="00864CE5" w:rsidRDefault="00864CE5" w:rsidP="00864C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64CE5">
        <w:rPr>
          <w:rFonts w:ascii="Times New Roman" w:hAnsi="Times New Roman" w:cs="Times New Roman"/>
          <w:sz w:val="32"/>
          <w:szCs w:val="32"/>
        </w:rPr>
        <w:t>Не оставляйте без присмотра газовые приборы, уходя из квартиры, отключайте их общим краном от газовой сети.</w:t>
      </w:r>
    </w:p>
    <w:sectPr w:rsidR="0039570D" w:rsidRPr="00864CE5" w:rsidSect="00864C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E5"/>
    <w:rsid w:val="0000033C"/>
    <w:rsid w:val="0039570D"/>
    <w:rsid w:val="008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2018-03-21T10:56:00Z</dcterms:created>
  <dcterms:modified xsi:type="dcterms:W3CDTF">2018-03-21T10:57:00Z</dcterms:modified>
</cp:coreProperties>
</file>