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A4" w:rsidRPr="007272D4" w:rsidRDefault="00C06FA4" w:rsidP="007272D4">
      <w:pPr>
        <w:jc w:val="center"/>
        <w:rPr>
          <w:b/>
        </w:rPr>
      </w:pPr>
      <w:r w:rsidRPr="007821E8">
        <w:rPr>
          <w:b/>
          <w:bCs/>
          <w:iCs/>
        </w:rPr>
        <w:t>Государственное бюджетное общеобразовательное учреждение</w:t>
      </w:r>
      <w:r w:rsidR="007272D4">
        <w:rPr>
          <w:b/>
          <w:bCs/>
          <w:iCs/>
        </w:rPr>
        <w:t xml:space="preserve"> детский сад № 29 комбинированного вида</w:t>
      </w:r>
      <w:r w:rsidR="007272D4">
        <w:rPr>
          <w:b/>
        </w:rPr>
        <w:t xml:space="preserve"> </w:t>
      </w:r>
      <w:r w:rsidRPr="007821E8">
        <w:rPr>
          <w:b/>
          <w:bCs/>
          <w:iCs/>
        </w:rPr>
        <w:t>Василеостровского района  Санкт-Петербурга</w:t>
      </w:r>
    </w:p>
    <w:p w:rsidR="00C06FA4" w:rsidRDefault="00C06FA4" w:rsidP="00C06FA4">
      <w:pPr>
        <w:jc w:val="center"/>
        <w:rPr>
          <w:b/>
          <w:bCs/>
          <w:iCs/>
        </w:rPr>
      </w:pPr>
    </w:p>
    <w:p w:rsidR="00C06FA4" w:rsidRDefault="00C06FA4" w:rsidP="00C06FA4">
      <w:pPr>
        <w:jc w:val="center"/>
        <w:rPr>
          <w:bCs/>
          <w:iCs/>
        </w:rPr>
      </w:pPr>
      <w:r>
        <w:rPr>
          <w:bCs/>
          <w:iCs/>
        </w:rPr>
        <w:t xml:space="preserve">СВЕДЕНИЯ О </w:t>
      </w:r>
      <w:proofErr w:type="gramStart"/>
      <w:r>
        <w:rPr>
          <w:bCs/>
          <w:iCs/>
        </w:rPr>
        <w:t>ПРОВЕДЕННЫХ</w:t>
      </w:r>
      <w:proofErr w:type="gramEnd"/>
      <w:r>
        <w:rPr>
          <w:bCs/>
          <w:iCs/>
        </w:rPr>
        <w:t xml:space="preserve"> В 2018</w:t>
      </w:r>
      <w:r w:rsidRPr="007821E8">
        <w:rPr>
          <w:bCs/>
          <w:iCs/>
        </w:rPr>
        <w:t xml:space="preserve"> ГОДУ</w:t>
      </w:r>
    </w:p>
    <w:p w:rsidR="00C06FA4" w:rsidRDefault="00C06FA4" w:rsidP="00C06FA4">
      <w:pPr>
        <w:jc w:val="center"/>
        <w:rPr>
          <w:bCs/>
          <w:iCs/>
        </w:rPr>
      </w:pPr>
      <w:r w:rsidRPr="007821E8">
        <w:rPr>
          <w:bCs/>
          <w:iCs/>
        </w:rPr>
        <w:t xml:space="preserve"> КОНТРОЛЬНЫХ </w:t>
      </w:r>
      <w:proofErr w:type="gramStart"/>
      <w:r w:rsidRPr="007821E8">
        <w:rPr>
          <w:bCs/>
          <w:iCs/>
        </w:rPr>
        <w:t>МЕРОПРИЯТИЯХ</w:t>
      </w:r>
      <w:proofErr w:type="gramEnd"/>
      <w:r w:rsidRPr="007821E8">
        <w:rPr>
          <w:bCs/>
          <w:iCs/>
        </w:rPr>
        <w:t xml:space="preserve"> И ИХ РЕЗУЛЬТАТАХ </w:t>
      </w:r>
    </w:p>
    <w:p w:rsidR="00C06FA4" w:rsidRDefault="00C06FA4" w:rsidP="00FE7CE2">
      <w:pPr>
        <w:ind w:firstLine="360"/>
        <w:jc w:val="both"/>
        <w:rPr>
          <w:color w:val="000000"/>
        </w:rPr>
      </w:pPr>
    </w:p>
    <w:p w:rsidR="00FE7CE2" w:rsidRDefault="00FE7CE2" w:rsidP="00FE7CE2">
      <w:pPr>
        <w:ind w:firstLine="360"/>
        <w:jc w:val="both"/>
        <w:rPr>
          <w:color w:val="000000"/>
        </w:rPr>
      </w:pPr>
      <w:r w:rsidRPr="00F91DF0">
        <w:rPr>
          <w:color w:val="000000"/>
        </w:rPr>
        <w:t>В отчетном периоде проводились проверки соблюдения финансовой дисциплины, эффективного использования материальных и финансовых ресурсов, ведения бюджетного учета и составления бюджетной отчетности, проверка соблюдения требований действующего законодательства</w:t>
      </w:r>
      <w:r>
        <w:rPr>
          <w:color w:val="000000"/>
        </w:rPr>
        <w:t xml:space="preserve"> в бюджетных учреждениях района</w:t>
      </w:r>
      <w:r w:rsidR="00C06FA4">
        <w:rPr>
          <w:color w:val="000000"/>
        </w:rPr>
        <w:t>.</w:t>
      </w:r>
    </w:p>
    <w:p w:rsidR="00FE7CE2" w:rsidRPr="00F91DF0" w:rsidRDefault="00FE7CE2" w:rsidP="00FE7CE2">
      <w:pPr>
        <w:ind w:firstLine="360"/>
        <w:jc w:val="both"/>
        <w:rPr>
          <w:color w:val="000000"/>
        </w:rPr>
      </w:pPr>
    </w:p>
    <w:p w:rsidR="00FE7CE2" w:rsidRPr="00027D35" w:rsidRDefault="00027D35" w:rsidP="00027D35">
      <w:pPr>
        <w:ind w:firstLine="284"/>
        <w:jc w:val="both"/>
        <w:rPr>
          <w:b/>
        </w:rPr>
      </w:pPr>
      <w:r>
        <w:rPr>
          <w:b/>
        </w:rPr>
        <w:t>1.</w:t>
      </w:r>
      <w:r w:rsidR="00FE7CE2" w:rsidRPr="00027D35">
        <w:rPr>
          <w:b/>
        </w:rPr>
        <w:t xml:space="preserve">Прокуратурой Василеостровского района Санкт-Петербурга </w:t>
      </w:r>
      <w:proofErr w:type="gramStart"/>
      <w:r w:rsidR="00FE7CE2" w:rsidRPr="00027D35">
        <w:rPr>
          <w:b/>
        </w:rPr>
        <w:t>проведена</w:t>
      </w:r>
      <w:proofErr w:type="gramEnd"/>
      <w:r w:rsidR="00FE7CE2" w:rsidRPr="00027D35">
        <w:rPr>
          <w:b/>
        </w:rPr>
        <w:t>:</w:t>
      </w:r>
    </w:p>
    <w:p w:rsidR="00FE7CE2" w:rsidRPr="00F91DF0" w:rsidRDefault="00FE7CE2" w:rsidP="00FE7CE2">
      <w:pPr>
        <w:numPr>
          <w:ilvl w:val="0"/>
          <w:numId w:val="20"/>
        </w:numPr>
        <w:ind w:left="0" w:firstLine="360"/>
        <w:jc w:val="both"/>
        <w:rPr>
          <w:color w:val="000000"/>
        </w:rPr>
      </w:pPr>
      <w:r w:rsidRPr="00F91DF0">
        <w:rPr>
          <w:color w:val="000000"/>
        </w:rPr>
        <w:t>Проверка обязательных требований к антитеррористической защищенности мест массового пребывания людей. Выявлено нарушение в работе системы видеонаблюдения</w:t>
      </w:r>
      <w:r w:rsidR="00C6713D">
        <w:rPr>
          <w:color w:val="000000"/>
        </w:rPr>
        <w:t>.</w:t>
      </w:r>
    </w:p>
    <w:p w:rsidR="00FE7CE2" w:rsidRPr="003308E2" w:rsidRDefault="00FE7CE2" w:rsidP="00FE7CE2">
      <w:pPr>
        <w:pStyle w:val="20"/>
        <w:numPr>
          <w:ilvl w:val="0"/>
          <w:numId w:val="11"/>
        </w:numPr>
        <w:shd w:val="clear" w:color="auto" w:fill="auto"/>
        <w:tabs>
          <w:tab w:val="left" w:pos="305"/>
        </w:tabs>
        <w:spacing w:line="240" w:lineRule="auto"/>
        <w:ind w:left="0" w:firstLine="284"/>
        <w:rPr>
          <w:b/>
          <w:color w:val="000000"/>
          <w:sz w:val="2"/>
          <w:szCs w:val="2"/>
        </w:rPr>
      </w:pPr>
    </w:p>
    <w:p w:rsidR="00FE7CE2" w:rsidRPr="003308E2" w:rsidRDefault="00FE7CE2" w:rsidP="00FE7CE2">
      <w:pPr>
        <w:pStyle w:val="20"/>
        <w:numPr>
          <w:ilvl w:val="0"/>
          <w:numId w:val="11"/>
        </w:numPr>
        <w:shd w:val="clear" w:color="auto" w:fill="auto"/>
        <w:tabs>
          <w:tab w:val="left" w:pos="305"/>
        </w:tabs>
        <w:spacing w:line="240" w:lineRule="auto"/>
        <w:ind w:left="0" w:firstLine="284"/>
        <w:rPr>
          <w:b/>
          <w:color w:val="000000"/>
          <w:sz w:val="2"/>
          <w:szCs w:val="2"/>
        </w:rPr>
      </w:pPr>
    </w:p>
    <w:p w:rsidR="00FE7CE2" w:rsidRPr="003308E2" w:rsidRDefault="00FE7CE2" w:rsidP="00FE7CE2">
      <w:pPr>
        <w:pStyle w:val="20"/>
        <w:numPr>
          <w:ilvl w:val="0"/>
          <w:numId w:val="11"/>
        </w:numPr>
        <w:shd w:val="clear" w:color="auto" w:fill="auto"/>
        <w:tabs>
          <w:tab w:val="left" w:pos="305"/>
        </w:tabs>
        <w:spacing w:line="240" w:lineRule="auto"/>
        <w:ind w:left="0" w:firstLine="284"/>
        <w:rPr>
          <w:b/>
          <w:color w:val="000000"/>
          <w:sz w:val="2"/>
          <w:szCs w:val="2"/>
        </w:rPr>
      </w:pPr>
    </w:p>
    <w:p w:rsidR="00FE7CE2" w:rsidRPr="001A3131" w:rsidRDefault="00FE7CE2" w:rsidP="00FE7CE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E7CE2" w:rsidRPr="007F2E8E" w:rsidRDefault="00027D35" w:rsidP="00027D35">
      <w:pPr>
        <w:ind w:firstLine="284"/>
        <w:jc w:val="both"/>
        <w:rPr>
          <w:b/>
        </w:rPr>
      </w:pPr>
      <w:r>
        <w:rPr>
          <w:b/>
        </w:rPr>
        <w:t xml:space="preserve">11. </w:t>
      </w:r>
      <w:r w:rsidR="00FE7CE2" w:rsidRPr="007F2E8E">
        <w:rPr>
          <w:b/>
        </w:rPr>
        <w:t>УНДПР Главным управлением МЧС Росс</w:t>
      </w:r>
      <w:r>
        <w:rPr>
          <w:b/>
        </w:rPr>
        <w:t xml:space="preserve">ии по Санкт-Петербургу, СПБ ГКУ </w:t>
      </w:r>
      <w:r w:rsidR="00FE7CE2" w:rsidRPr="007F2E8E">
        <w:rPr>
          <w:b/>
        </w:rPr>
        <w:t>«Пожарно-спасательный отряд противопожарной службы Санкт-Петербурга по Василеостровскому району Санкт-Петербурга»:</w:t>
      </w:r>
    </w:p>
    <w:p w:rsidR="00FE7CE2" w:rsidRPr="00265C10" w:rsidRDefault="00FE7CE2" w:rsidP="00C6713D">
      <w:pPr>
        <w:numPr>
          <w:ilvl w:val="0"/>
          <w:numId w:val="1"/>
        </w:numPr>
        <w:ind w:left="0" w:firstLine="426"/>
        <w:jc w:val="both"/>
      </w:pPr>
      <w:r w:rsidRPr="00B44B96">
        <w:t xml:space="preserve">Проверка противопожарной безопасности здания, условий и навыков эвакуации. </w:t>
      </w:r>
      <w:r>
        <w:t>Нарушения не выявлены</w:t>
      </w:r>
      <w:r w:rsidR="00C6713D">
        <w:t>.</w:t>
      </w:r>
    </w:p>
    <w:p w:rsidR="00FE7CE2" w:rsidRDefault="00FE7CE2" w:rsidP="00FE7CE2">
      <w:pPr>
        <w:ind w:left="284"/>
        <w:jc w:val="both"/>
        <w:rPr>
          <w:color w:val="FF0000"/>
        </w:rPr>
      </w:pPr>
    </w:p>
    <w:p w:rsidR="00FE7CE2" w:rsidRPr="00027D35" w:rsidRDefault="00027D35" w:rsidP="00027D35">
      <w:pPr>
        <w:ind w:firstLine="284"/>
        <w:jc w:val="both"/>
        <w:rPr>
          <w:b/>
        </w:rPr>
      </w:pPr>
      <w:r>
        <w:rPr>
          <w:b/>
        </w:rPr>
        <w:t xml:space="preserve">12. </w:t>
      </w:r>
      <w:r w:rsidR="00FE7CE2" w:rsidRPr="00027D35">
        <w:rPr>
          <w:b/>
        </w:rPr>
        <w:t xml:space="preserve">Главным управлением МЧС России по Санкт-Петербургу, Отделом надзорной деятельности и профилактической </w:t>
      </w:r>
      <w:r w:rsidR="00C40C8D" w:rsidRPr="00027D35">
        <w:rPr>
          <w:b/>
        </w:rPr>
        <w:t>работы Василеостровского района</w:t>
      </w:r>
      <w:r w:rsidR="00FE7CE2" w:rsidRPr="00027D35">
        <w:rPr>
          <w:b/>
        </w:rPr>
        <w:t xml:space="preserve"> проверялось:</w:t>
      </w:r>
    </w:p>
    <w:p w:rsidR="00FE7CE2" w:rsidRPr="002F15CD" w:rsidRDefault="00FE7CE2" w:rsidP="00114673">
      <w:pPr>
        <w:numPr>
          <w:ilvl w:val="0"/>
          <w:numId w:val="2"/>
        </w:numPr>
        <w:ind w:left="0" w:firstLine="284"/>
        <w:jc w:val="both"/>
      </w:pPr>
      <w:r w:rsidRPr="002F15CD">
        <w:t xml:space="preserve">Соблюдение требований пожарной безопасности. </w:t>
      </w:r>
      <w:r w:rsidRPr="00FE7CE2">
        <w:rPr>
          <w:color w:val="000000"/>
        </w:rPr>
        <w:t>Проведена плановая выездная проверка «Соблюдение требований пожарной безопасности»</w:t>
      </w:r>
      <w:r w:rsidR="00C40C8D">
        <w:rPr>
          <w:color w:val="000000"/>
        </w:rPr>
        <w:t>.</w:t>
      </w:r>
      <w:r w:rsidRPr="00FE7CE2">
        <w:rPr>
          <w:color w:val="000000"/>
        </w:rPr>
        <w:t xml:space="preserve"> </w:t>
      </w:r>
      <w:r w:rsidRPr="002F15CD">
        <w:t>Проверка мест проведения новогодних мероприятий. Нарушений не выявлено.</w:t>
      </w:r>
    </w:p>
    <w:p w:rsidR="00FE7CE2" w:rsidRPr="002F15CD" w:rsidRDefault="00FE7CE2" w:rsidP="00FE7CE2">
      <w:pPr>
        <w:numPr>
          <w:ilvl w:val="0"/>
          <w:numId w:val="2"/>
        </w:numPr>
        <w:ind w:left="0" w:firstLine="284"/>
        <w:jc w:val="both"/>
      </w:pPr>
      <w:r w:rsidRPr="002F15CD">
        <w:t xml:space="preserve">Соблюдение требований пожарной безопасности при приемке учреждения к новому учебному году. </w:t>
      </w:r>
      <w:r w:rsidR="00FB0810" w:rsidRPr="002F15CD">
        <w:t>Нарушений не выявлено.</w:t>
      </w:r>
      <w:bookmarkStart w:id="0" w:name="_GoBack"/>
      <w:bookmarkEnd w:id="0"/>
    </w:p>
    <w:p w:rsidR="00FE7CE2" w:rsidRPr="005E38D8" w:rsidRDefault="00FE7CE2" w:rsidP="00FE7CE2">
      <w:pPr>
        <w:ind w:firstLine="284"/>
        <w:jc w:val="both"/>
        <w:rPr>
          <w:color w:val="FF0000"/>
        </w:rPr>
      </w:pPr>
    </w:p>
    <w:p w:rsidR="00FE7CE2" w:rsidRPr="00027D35" w:rsidRDefault="00027D35" w:rsidP="00027D35">
      <w:pPr>
        <w:ind w:firstLine="284"/>
        <w:jc w:val="both"/>
        <w:rPr>
          <w:b/>
        </w:rPr>
      </w:pPr>
      <w:r>
        <w:rPr>
          <w:b/>
        </w:rPr>
        <w:t xml:space="preserve">21. </w:t>
      </w:r>
      <w:r w:rsidR="00FE7CE2" w:rsidRPr="00027D35">
        <w:rPr>
          <w:b/>
        </w:rPr>
        <w:t>Администрацией Василеостровского района СПб проверялось:</w:t>
      </w:r>
    </w:p>
    <w:p w:rsidR="00FE7CE2" w:rsidRDefault="00FE7CE2" w:rsidP="00FE7CE2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3308E2">
        <w:rPr>
          <w:color w:val="000000"/>
        </w:rPr>
        <w:t xml:space="preserve">Проверка по вопросам организации питания детей в ДОУ. </w:t>
      </w:r>
      <w:r w:rsidR="00D42233">
        <w:rPr>
          <w:color w:val="000000"/>
        </w:rPr>
        <w:t>Выявлены нарушения</w:t>
      </w:r>
      <w:r w:rsidRPr="003308E2">
        <w:rPr>
          <w:color w:val="000000"/>
        </w:rPr>
        <w:t>.</w:t>
      </w:r>
    </w:p>
    <w:p w:rsidR="00FE7CE2" w:rsidRPr="003308E2" w:rsidRDefault="00FE7CE2" w:rsidP="00FE7CE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CE2" w:rsidRPr="00027D35" w:rsidRDefault="00027D35" w:rsidP="00027D35">
      <w:pPr>
        <w:ind w:firstLine="284"/>
        <w:jc w:val="both"/>
        <w:rPr>
          <w:b/>
        </w:rPr>
      </w:pPr>
      <w:r>
        <w:rPr>
          <w:b/>
        </w:rPr>
        <w:t>22.</w:t>
      </w:r>
      <w:r w:rsidR="00DC0692">
        <w:rPr>
          <w:b/>
        </w:rPr>
        <w:t xml:space="preserve"> </w:t>
      </w:r>
      <w:r w:rsidR="00FE7CE2" w:rsidRPr="00027D35">
        <w:rPr>
          <w:b/>
        </w:rPr>
        <w:t>Отделом образования Администрации Василеостровского района СПб проверялось:</w:t>
      </w:r>
    </w:p>
    <w:p w:rsidR="00FE7CE2" w:rsidRDefault="00FE7CE2" w:rsidP="00FE7CE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F8F">
        <w:rPr>
          <w:rFonts w:ascii="Times New Roman" w:hAnsi="Times New Roman"/>
          <w:color w:val="000000"/>
          <w:sz w:val="24"/>
          <w:szCs w:val="24"/>
        </w:rPr>
        <w:t>Проверка информационного сервиса для родителей. Нарушений не выявлено.</w:t>
      </w:r>
    </w:p>
    <w:p w:rsidR="00D42233" w:rsidRDefault="00D42233" w:rsidP="00D42233">
      <w:pPr>
        <w:jc w:val="both"/>
        <w:rPr>
          <w:color w:val="000000"/>
        </w:rPr>
      </w:pPr>
    </w:p>
    <w:p w:rsidR="00D42233" w:rsidRDefault="00D42233" w:rsidP="00D42233">
      <w:pPr>
        <w:jc w:val="both"/>
        <w:rPr>
          <w:color w:val="000000"/>
        </w:rPr>
      </w:pPr>
    </w:p>
    <w:p w:rsidR="00D42233" w:rsidRDefault="00D42233" w:rsidP="00D42233">
      <w:pPr>
        <w:jc w:val="both"/>
        <w:rPr>
          <w:color w:val="000000"/>
        </w:rPr>
      </w:pPr>
    </w:p>
    <w:p w:rsidR="00D42233" w:rsidRPr="00D42233" w:rsidRDefault="00D42233" w:rsidP="00D42233">
      <w:pPr>
        <w:jc w:val="both"/>
        <w:rPr>
          <w:color w:val="000000"/>
        </w:rPr>
      </w:pPr>
    </w:p>
    <w:p w:rsidR="00D42233" w:rsidRPr="00271F8F" w:rsidRDefault="00D42233" w:rsidP="00D42233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5E85" w:rsidRDefault="00CA5E85"/>
    <w:sectPr w:rsidR="00CA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BEE"/>
    <w:multiLevelType w:val="hybridMultilevel"/>
    <w:tmpl w:val="C2DC27AA"/>
    <w:lvl w:ilvl="0" w:tplc="3424D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586BAF"/>
    <w:multiLevelType w:val="hybridMultilevel"/>
    <w:tmpl w:val="D576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6DC2"/>
    <w:multiLevelType w:val="hybridMultilevel"/>
    <w:tmpl w:val="0F70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28E6"/>
    <w:multiLevelType w:val="hybridMultilevel"/>
    <w:tmpl w:val="6DB40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6BFD"/>
    <w:multiLevelType w:val="hybridMultilevel"/>
    <w:tmpl w:val="0D66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304C"/>
    <w:multiLevelType w:val="hybridMultilevel"/>
    <w:tmpl w:val="0D9A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150"/>
    <w:multiLevelType w:val="hybridMultilevel"/>
    <w:tmpl w:val="965A8F58"/>
    <w:lvl w:ilvl="0" w:tplc="97D8D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E3764C"/>
    <w:multiLevelType w:val="hybridMultilevel"/>
    <w:tmpl w:val="020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F60E2"/>
    <w:multiLevelType w:val="hybridMultilevel"/>
    <w:tmpl w:val="295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360C"/>
    <w:multiLevelType w:val="hybridMultilevel"/>
    <w:tmpl w:val="28C2F342"/>
    <w:lvl w:ilvl="0" w:tplc="4566A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C751DF"/>
    <w:multiLevelType w:val="hybridMultilevel"/>
    <w:tmpl w:val="36BAE4CE"/>
    <w:lvl w:ilvl="0" w:tplc="A1A6D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16D21"/>
    <w:multiLevelType w:val="hybridMultilevel"/>
    <w:tmpl w:val="E7F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460F8"/>
    <w:multiLevelType w:val="hybridMultilevel"/>
    <w:tmpl w:val="A94AF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951479"/>
    <w:multiLevelType w:val="hybridMultilevel"/>
    <w:tmpl w:val="527CBEF4"/>
    <w:lvl w:ilvl="0" w:tplc="102265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72614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F64B3"/>
    <w:multiLevelType w:val="hybridMultilevel"/>
    <w:tmpl w:val="B68E1702"/>
    <w:lvl w:ilvl="0" w:tplc="C1DE09C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5D3FE5"/>
    <w:multiLevelType w:val="hybridMultilevel"/>
    <w:tmpl w:val="93F8FFE0"/>
    <w:lvl w:ilvl="0" w:tplc="398E44B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D1527A"/>
    <w:multiLevelType w:val="hybridMultilevel"/>
    <w:tmpl w:val="8C26000E"/>
    <w:lvl w:ilvl="0" w:tplc="EA9847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7B1F56"/>
    <w:multiLevelType w:val="hybridMultilevel"/>
    <w:tmpl w:val="587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B168B"/>
    <w:multiLevelType w:val="hybridMultilevel"/>
    <w:tmpl w:val="452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3278"/>
    <w:multiLevelType w:val="hybridMultilevel"/>
    <w:tmpl w:val="D472AFC2"/>
    <w:lvl w:ilvl="0" w:tplc="B0BA4D88">
      <w:start w:val="6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116460"/>
    <w:multiLevelType w:val="hybridMultilevel"/>
    <w:tmpl w:val="E20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42BD"/>
    <w:multiLevelType w:val="hybridMultilevel"/>
    <w:tmpl w:val="CB82F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474E89"/>
    <w:multiLevelType w:val="hybridMultilevel"/>
    <w:tmpl w:val="D19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D51"/>
    <w:multiLevelType w:val="hybridMultilevel"/>
    <w:tmpl w:val="E6B6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4783"/>
    <w:multiLevelType w:val="hybridMultilevel"/>
    <w:tmpl w:val="D0ACD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F44AF"/>
    <w:multiLevelType w:val="hybridMultilevel"/>
    <w:tmpl w:val="57A2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920CE"/>
    <w:multiLevelType w:val="hybridMultilevel"/>
    <w:tmpl w:val="0EC61D32"/>
    <w:lvl w:ilvl="0" w:tplc="6C30CA08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444659"/>
    <w:multiLevelType w:val="hybridMultilevel"/>
    <w:tmpl w:val="3592B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287DC3"/>
    <w:multiLevelType w:val="hybridMultilevel"/>
    <w:tmpl w:val="D58E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5461E"/>
    <w:multiLevelType w:val="hybridMultilevel"/>
    <w:tmpl w:val="8908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468FD"/>
    <w:multiLevelType w:val="hybridMultilevel"/>
    <w:tmpl w:val="02527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1"/>
  </w:num>
  <w:num w:numId="4">
    <w:abstractNumId w:val="29"/>
  </w:num>
  <w:num w:numId="5">
    <w:abstractNumId w:val="10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2"/>
  </w:num>
  <w:num w:numId="11">
    <w:abstractNumId w:val="6"/>
  </w:num>
  <w:num w:numId="12">
    <w:abstractNumId w:val="30"/>
  </w:num>
  <w:num w:numId="13">
    <w:abstractNumId w:val="5"/>
  </w:num>
  <w:num w:numId="14">
    <w:abstractNumId w:val="11"/>
  </w:num>
  <w:num w:numId="15">
    <w:abstractNumId w:val="25"/>
  </w:num>
  <w:num w:numId="16">
    <w:abstractNumId w:val="12"/>
  </w:num>
  <w:num w:numId="17">
    <w:abstractNumId w:val="7"/>
  </w:num>
  <w:num w:numId="18">
    <w:abstractNumId w:val="1"/>
  </w:num>
  <w:num w:numId="19">
    <w:abstractNumId w:val="4"/>
  </w:num>
  <w:num w:numId="20">
    <w:abstractNumId w:val="26"/>
  </w:num>
  <w:num w:numId="21">
    <w:abstractNumId w:val="14"/>
  </w:num>
  <w:num w:numId="22">
    <w:abstractNumId w:val="8"/>
  </w:num>
  <w:num w:numId="23">
    <w:abstractNumId w:val="28"/>
  </w:num>
  <w:num w:numId="24">
    <w:abstractNumId w:val="20"/>
  </w:num>
  <w:num w:numId="25">
    <w:abstractNumId w:val="17"/>
  </w:num>
  <w:num w:numId="26">
    <w:abstractNumId w:val="19"/>
  </w:num>
  <w:num w:numId="27">
    <w:abstractNumId w:val="9"/>
  </w:num>
  <w:num w:numId="28">
    <w:abstractNumId w:val="21"/>
  </w:num>
  <w:num w:numId="29">
    <w:abstractNumId w:val="16"/>
  </w:num>
  <w:num w:numId="30">
    <w:abstractNumId w:val="15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2"/>
    <w:rsid w:val="00027D35"/>
    <w:rsid w:val="000A15A6"/>
    <w:rsid w:val="00212466"/>
    <w:rsid w:val="007272D4"/>
    <w:rsid w:val="007F2E8E"/>
    <w:rsid w:val="009B7CE9"/>
    <w:rsid w:val="00C06FA4"/>
    <w:rsid w:val="00C40C8D"/>
    <w:rsid w:val="00C6713D"/>
    <w:rsid w:val="00CA5E85"/>
    <w:rsid w:val="00D42233"/>
    <w:rsid w:val="00DC0692"/>
    <w:rsid w:val="00E17789"/>
    <w:rsid w:val="00FB0810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E7CE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CE2"/>
    <w:pPr>
      <w:widowControl w:val="0"/>
      <w:shd w:val="clear" w:color="auto" w:fill="FFFFFF"/>
      <w:spacing w:line="269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2"/>
    <w:basedOn w:val="a0"/>
    <w:rsid w:val="00FE7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wmi-callto">
    <w:name w:val="wmi-callto"/>
    <w:basedOn w:val="a0"/>
    <w:rsid w:val="00FE7CE2"/>
  </w:style>
  <w:style w:type="paragraph" w:styleId="a4">
    <w:name w:val="Body Text"/>
    <w:basedOn w:val="a"/>
    <w:link w:val="a5"/>
    <w:rsid w:val="00FE7CE2"/>
    <w:pPr>
      <w:spacing w:after="120"/>
    </w:pPr>
  </w:style>
  <w:style w:type="character" w:customStyle="1" w:styleId="a5">
    <w:name w:val="Основной текст Знак"/>
    <w:basedOn w:val="a0"/>
    <w:link w:val="a4"/>
    <w:rsid w:val="00FE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E7CE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E7CE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CE2"/>
    <w:pPr>
      <w:widowControl w:val="0"/>
      <w:shd w:val="clear" w:color="auto" w:fill="FFFFFF"/>
      <w:spacing w:line="269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2"/>
    <w:basedOn w:val="a0"/>
    <w:rsid w:val="00FE7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wmi-callto">
    <w:name w:val="wmi-callto"/>
    <w:basedOn w:val="a0"/>
    <w:rsid w:val="00FE7CE2"/>
  </w:style>
  <w:style w:type="paragraph" w:styleId="a4">
    <w:name w:val="Body Text"/>
    <w:basedOn w:val="a"/>
    <w:link w:val="a5"/>
    <w:rsid w:val="00FE7CE2"/>
    <w:pPr>
      <w:spacing w:after="120"/>
    </w:pPr>
  </w:style>
  <w:style w:type="character" w:customStyle="1" w:styleId="a5">
    <w:name w:val="Основной текст Знак"/>
    <w:basedOn w:val="a0"/>
    <w:link w:val="a4"/>
    <w:rsid w:val="00FE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E7CE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E887-C5F4-40D9-AD48-B76DAE8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2019-01-30T11:22:00Z</dcterms:created>
  <dcterms:modified xsi:type="dcterms:W3CDTF">2019-02-01T11:54:00Z</dcterms:modified>
</cp:coreProperties>
</file>